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64" w:rsidRPr="008F4B19" w:rsidRDefault="008F4B19" w:rsidP="008F4B19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4B19">
        <w:rPr>
          <w:b/>
          <w:bCs/>
          <w:sz w:val="28"/>
          <w:szCs w:val="28"/>
          <w:u w:val="single"/>
        </w:rPr>
        <w:t>Table of Contents</w:t>
      </w:r>
    </w:p>
    <w:p w:rsidR="008F4B19" w:rsidRPr="008F4B19" w:rsidRDefault="008F4B19" w:rsidP="008F4B19">
      <w:pPr>
        <w:spacing w:line="360" w:lineRule="auto"/>
        <w:rPr>
          <w:b/>
          <w:bCs/>
          <w:sz w:val="24"/>
          <w:szCs w:val="24"/>
          <w:u w:val="single"/>
        </w:rPr>
      </w:pPr>
      <w:r w:rsidRPr="008F4B19">
        <w:rPr>
          <w:b/>
          <w:bCs/>
          <w:sz w:val="24"/>
          <w:szCs w:val="24"/>
          <w:u w:val="single"/>
        </w:rPr>
        <w:t>Chapter 1</w:t>
      </w:r>
      <w:r w:rsidR="00A56122">
        <w:rPr>
          <w:b/>
          <w:bCs/>
          <w:sz w:val="24"/>
          <w:szCs w:val="24"/>
          <w:u w:val="single"/>
        </w:rPr>
        <w:t>: introduction</w:t>
      </w:r>
    </w:p>
    <w:p w:rsidR="008F4B19" w:rsidRPr="00BB625A" w:rsidRDefault="008F4B19" w:rsidP="00BB625A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BB625A">
        <w:rPr>
          <w:sz w:val="24"/>
          <w:szCs w:val="24"/>
        </w:rPr>
        <w:t>What is structural biology?</w:t>
      </w:r>
    </w:p>
    <w:p w:rsidR="008F4B19" w:rsidRPr="00BB625A" w:rsidRDefault="008F4B19" w:rsidP="00BB625A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BB625A">
        <w:rPr>
          <w:sz w:val="24"/>
          <w:szCs w:val="24"/>
        </w:rPr>
        <w:t>The importance of macromolecules</w:t>
      </w:r>
    </w:p>
    <w:p w:rsidR="008F4B19" w:rsidRPr="00BB625A" w:rsidRDefault="008F4B19" w:rsidP="00BB625A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066887">
        <w:rPr>
          <w:sz w:val="24"/>
          <w:szCs w:val="24"/>
          <w:u w:val="single"/>
        </w:rPr>
        <w:t>The biological roles of proteins</w:t>
      </w:r>
      <w:r w:rsidR="00A56122">
        <w:rPr>
          <w:sz w:val="24"/>
          <w:szCs w:val="24"/>
          <w:u w:val="single"/>
        </w:rPr>
        <w:t xml:space="preserve"> (overview)</w:t>
      </w:r>
      <w:r w:rsidRPr="00BB625A">
        <w:rPr>
          <w:sz w:val="24"/>
          <w:szCs w:val="24"/>
        </w:rPr>
        <w:t>:</w:t>
      </w:r>
    </w:p>
    <w:p w:rsidR="008F4B19" w:rsidRPr="00BB625A" w:rsidRDefault="008F4B19" w:rsidP="00BB625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BB625A">
        <w:rPr>
          <w:sz w:val="24"/>
          <w:szCs w:val="24"/>
        </w:rPr>
        <w:t>Enzymatic catalysis</w:t>
      </w:r>
    </w:p>
    <w:p w:rsidR="008F4B19" w:rsidRPr="00BB625A" w:rsidRDefault="008F4B19" w:rsidP="00BB625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BB625A">
        <w:rPr>
          <w:sz w:val="24"/>
          <w:szCs w:val="24"/>
        </w:rPr>
        <w:t>Energy transfer</w:t>
      </w:r>
    </w:p>
    <w:p w:rsidR="008F4B19" w:rsidRPr="00BB625A" w:rsidRDefault="008F4B19" w:rsidP="00BB625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BB625A">
        <w:rPr>
          <w:sz w:val="24"/>
          <w:szCs w:val="24"/>
        </w:rPr>
        <w:t>Solute transport</w:t>
      </w:r>
    </w:p>
    <w:p w:rsidR="008F4B19" w:rsidRDefault="008F4B19" w:rsidP="00BB625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BB625A">
        <w:rPr>
          <w:sz w:val="24"/>
          <w:szCs w:val="24"/>
        </w:rPr>
        <w:t>Cellular communication</w:t>
      </w:r>
    </w:p>
    <w:p w:rsidR="00BB625A" w:rsidRDefault="00BB625A" w:rsidP="00BB625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Defense</w:t>
      </w:r>
    </w:p>
    <w:p w:rsidR="00BB625A" w:rsidRDefault="00BB625A" w:rsidP="00BB625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Viral infection</w:t>
      </w:r>
    </w:p>
    <w:p w:rsidR="00BB625A" w:rsidRDefault="00BB625A" w:rsidP="00BB625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Building cell &amp; tissues</w:t>
      </w:r>
    </w:p>
    <w:p w:rsidR="00BB625A" w:rsidRDefault="00066887" w:rsidP="00BB625A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Structure-function relationship in proteins</w:t>
      </w:r>
    </w:p>
    <w:p w:rsidR="00066887" w:rsidRDefault="00066887" w:rsidP="00BB625A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066887">
        <w:rPr>
          <w:sz w:val="24"/>
          <w:szCs w:val="24"/>
          <w:u w:val="single"/>
        </w:rPr>
        <w:t>Non-covalent interactions</w:t>
      </w:r>
      <w:r>
        <w:rPr>
          <w:sz w:val="24"/>
          <w:szCs w:val="24"/>
        </w:rPr>
        <w:t>:</w:t>
      </w:r>
    </w:p>
    <w:p w:rsidR="00066887" w:rsidRDefault="00066887" w:rsidP="00066887">
      <w:pPr>
        <w:pStyle w:val="ListParagraph"/>
        <w:numPr>
          <w:ilvl w:val="1"/>
          <w:numId w:val="3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Electrostatic interactions (ionic, hydrogen bonds, π-π/cation, others)</w:t>
      </w:r>
    </w:p>
    <w:p w:rsidR="00066887" w:rsidRDefault="00066887" w:rsidP="00066887">
      <w:pPr>
        <w:pStyle w:val="ListParagraph"/>
        <w:numPr>
          <w:ilvl w:val="1"/>
          <w:numId w:val="3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Van der Waals interactions</w:t>
      </w:r>
    </w:p>
    <w:p w:rsidR="00066887" w:rsidRPr="00BB625A" w:rsidRDefault="00066887" w:rsidP="00066887">
      <w:pPr>
        <w:pStyle w:val="ListParagraph"/>
        <w:numPr>
          <w:ilvl w:val="1"/>
          <w:numId w:val="3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Nonpolar interactions and the hydrophobic effect</w:t>
      </w:r>
    </w:p>
    <w:p w:rsidR="00BB625A" w:rsidRDefault="00BB625A" w:rsidP="008F4B19">
      <w:pPr>
        <w:spacing w:line="360" w:lineRule="auto"/>
        <w:rPr>
          <w:sz w:val="24"/>
          <w:szCs w:val="24"/>
        </w:rPr>
      </w:pPr>
    </w:p>
    <w:p w:rsidR="00D81D20" w:rsidRPr="008F4B19" w:rsidRDefault="00D81D20" w:rsidP="00D81D20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</w:t>
      </w:r>
      <w:r w:rsidR="00A56122">
        <w:rPr>
          <w:b/>
          <w:bCs/>
          <w:sz w:val="24"/>
          <w:szCs w:val="24"/>
          <w:u w:val="single"/>
        </w:rPr>
        <w:t>: the structure of proteins</w:t>
      </w:r>
    </w:p>
    <w:p w:rsidR="00D81D20" w:rsidRPr="00BB625A" w:rsidRDefault="00A56122" w:rsidP="00D81D2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Representing molecules graphically in the course</w:t>
      </w:r>
    </w:p>
    <w:p w:rsidR="00F95799" w:rsidRPr="00BB625A" w:rsidRDefault="00F95799" w:rsidP="00F95799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Protein structure – and ove</w:t>
      </w:r>
      <w:r>
        <w:rPr>
          <w:sz w:val="24"/>
          <w:szCs w:val="24"/>
        </w:rPr>
        <w:t>rview (hierarchy, hetero-groups)</w:t>
      </w:r>
    </w:p>
    <w:p w:rsidR="00F95799" w:rsidRPr="00BB625A" w:rsidRDefault="00F95799" w:rsidP="00F95799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Primary structure</w:t>
      </w:r>
      <w:r w:rsidRPr="00BB625A">
        <w:rPr>
          <w:sz w:val="24"/>
          <w:szCs w:val="24"/>
        </w:rPr>
        <w:t>:</w:t>
      </w:r>
    </w:p>
    <w:p w:rsidR="00F95799" w:rsidRPr="00BB625A" w:rsidRDefault="00F95799" w:rsidP="00F9579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Physicochemical properties of proteogenic amino acids (groups, chirality, polarity, side chains’ chemistry)</w:t>
      </w:r>
    </w:p>
    <w:p w:rsidR="00F95799" w:rsidRPr="00BB625A" w:rsidRDefault="009467D5" w:rsidP="00F9579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Non-canonical derivates of amino acids in proteins</w:t>
      </w:r>
    </w:p>
    <w:p w:rsidR="00F95799" w:rsidRDefault="009467D5" w:rsidP="00F9579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The peptide bond</w:t>
      </w:r>
    </w:p>
    <w:p w:rsidR="00F95799" w:rsidRDefault="009467D5" w:rsidP="00F95799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8E51F3">
        <w:rPr>
          <w:sz w:val="24"/>
          <w:szCs w:val="24"/>
          <w:u w:val="single"/>
        </w:rPr>
        <w:t>Secondary structure</w:t>
      </w:r>
      <w:r w:rsidR="008E51F3">
        <w:rPr>
          <w:sz w:val="24"/>
          <w:szCs w:val="24"/>
        </w:rPr>
        <w:t>:</w:t>
      </w:r>
    </w:p>
    <w:p w:rsidR="008E51F3" w:rsidRDefault="00012065" w:rsidP="00D81D20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8E51F3">
        <w:rPr>
          <w:sz w:val="24"/>
          <w:szCs w:val="24"/>
        </w:rPr>
        <w:t>teric limitations on secondary structures</w:t>
      </w:r>
      <w:r>
        <w:rPr>
          <w:sz w:val="24"/>
          <w:szCs w:val="24"/>
        </w:rPr>
        <w:t xml:space="preserve"> (the Ramachandran plot).</w:t>
      </w:r>
    </w:p>
    <w:p w:rsidR="0017707D" w:rsidRDefault="0017707D" w:rsidP="0017707D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The α-helix structure: geometry, stabilization, dipole and hydrogen bonds, amphipathic helices, amino acid propensities to appear in helices</w:t>
      </w:r>
    </w:p>
    <w:p w:rsidR="0017707D" w:rsidRDefault="0017707D" w:rsidP="00D81D20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Non-α helices </w:t>
      </w:r>
      <w:r>
        <w:rPr>
          <w:sz w:val="24"/>
          <w:szCs w:val="24"/>
        </w:rPr>
        <w:t>(3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, π, PPII)</w:t>
      </w:r>
    </w:p>
    <w:p w:rsidR="00134159" w:rsidRDefault="0017707D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The β structure</w:t>
      </w:r>
      <w:r w:rsidR="00134159">
        <w:rPr>
          <w:sz w:val="24"/>
          <w:szCs w:val="24"/>
        </w:rPr>
        <w:t>: strands, sheets, and barrels</w:t>
      </w:r>
    </w:p>
    <w:p w:rsidR="00134159" w:rsidRDefault="00134159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Why helices and sheets? – the price of </w:t>
      </w:r>
      <w:proofErr w:type="spellStart"/>
      <w:r>
        <w:rPr>
          <w:sz w:val="24"/>
          <w:szCs w:val="24"/>
        </w:rPr>
        <w:t>desolvating</w:t>
      </w:r>
      <w:proofErr w:type="spellEnd"/>
      <w:r>
        <w:rPr>
          <w:sz w:val="24"/>
          <w:szCs w:val="24"/>
        </w:rPr>
        <w:t xml:space="preserve"> the peptide bond</w:t>
      </w:r>
    </w:p>
    <w:p w:rsidR="00134159" w:rsidRDefault="00134159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Turns and loops</w:t>
      </w:r>
    </w:p>
    <w:p w:rsidR="00134159" w:rsidRPr="00BB625A" w:rsidRDefault="00134159" w:rsidP="00134159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Tertiary</w:t>
      </w:r>
      <w:r>
        <w:rPr>
          <w:sz w:val="24"/>
          <w:szCs w:val="24"/>
          <w:u w:val="single"/>
        </w:rPr>
        <w:t xml:space="preserve"> structure</w:t>
      </w:r>
      <w:r w:rsidRPr="00BB625A">
        <w:rPr>
          <w:sz w:val="24"/>
          <w:szCs w:val="24"/>
        </w:rPr>
        <w:t>:</w:t>
      </w:r>
    </w:p>
    <w:p w:rsidR="00134159" w:rsidRPr="00BB625A" w:rsidRDefault="00134159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General characteristics of globular proteins (hierarchy, geometry, stabilizing interactions) </w:t>
      </w:r>
    </w:p>
    <w:p w:rsidR="00134159" w:rsidRPr="00BB625A" w:rsidRDefault="00134159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Simple α and β motifs: EF hand, </w:t>
      </w:r>
      <w:proofErr w:type="spellStart"/>
      <w:r>
        <w:rPr>
          <w:sz w:val="24"/>
          <w:szCs w:val="24"/>
        </w:rPr>
        <w:t>bHLH</w:t>
      </w:r>
      <w:proofErr w:type="spellEnd"/>
      <w:r>
        <w:rPr>
          <w:sz w:val="24"/>
          <w:szCs w:val="24"/>
        </w:rPr>
        <w:t>, HTH</w:t>
      </w:r>
      <w:r w:rsidR="00094A10">
        <w:rPr>
          <w:sz w:val="24"/>
          <w:szCs w:val="24"/>
        </w:rPr>
        <w:t>, β-hairpin, β-sandwich, β-α-β, others.</w:t>
      </w:r>
      <w:r>
        <w:rPr>
          <w:sz w:val="24"/>
          <w:szCs w:val="24"/>
        </w:rPr>
        <w:t xml:space="preserve"> </w:t>
      </w:r>
    </w:p>
    <w:p w:rsidR="00134159" w:rsidRDefault="00094A10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Complex folds and </w:t>
      </w:r>
      <w:proofErr w:type="spellStart"/>
      <w:r>
        <w:rPr>
          <w:sz w:val="24"/>
          <w:szCs w:val="24"/>
        </w:rPr>
        <w:t>superfolds</w:t>
      </w:r>
      <w:proofErr w:type="spellEnd"/>
      <w:r>
        <w:rPr>
          <w:sz w:val="24"/>
          <w:szCs w:val="24"/>
        </w:rPr>
        <w:t xml:space="preserve"> (Ig, </w:t>
      </w:r>
      <w:proofErr w:type="spellStart"/>
      <w:r>
        <w:rPr>
          <w:sz w:val="24"/>
          <w:szCs w:val="24"/>
        </w:rPr>
        <w:t>Rossmann</w:t>
      </w:r>
      <w:proofErr w:type="spellEnd"/>
      <w:r>
        <w:rPr>
          <w:sz w:val="24"/>
          <w:szCs w:val="24"/>
        </w:rPr>
        <w:t>, P-loop, TIM barrel, globin, etc.)</w:t>
      </w:r>
    </w:p>
    <w:p w:rsidR="00094A10" w:rsidRDefault="00094A10" w:rsidP="004426E0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Domains: definition, modularity, </w:t>
      </w:r>
      <w:r w:rsidR="004426E0">
        <w:rPr>
          <w:sz w:val="24"/>
          <w:szCs w:val="24"/>
        </w:rPr>
        <w:t>classification and databases</w:t>
      </w:r>
    </w:p>
    <w:p w:rsidR="005854E2" w:rsidRDefault="005854E2" w:rsidP="004426E0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Evolutionary aspects</w:t>
      </w:r>
    </w:p>
    <w:p w:rsidR="005854E2" w:rsidRDefault="005854E2" w:rsidP="004426E0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Water molecule inside protein structures</w:t>
      </w:r>
    </w:p>
    <w:p w:rsidR="00134159" w:rsidRPr="00BB625A" w:rsidRDefault="00134159" w:rsidP="00134159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Quaternary</w:t>
      </w:r>
      <w:r>
        <w:rPr>
          <w:sz w:val="24"/>
          <w:szCs w:val="24"/>
          <w:u w:val="single"/>
        </w:rPr>
        <w:t xml:space="preserve"> structure</w:t>
      </w:r>
      <w:r w:rsidRPr="00BB625A">
        <w:rPr>
          <w:sz w:val="24"/>
          <w:szCs w:val="24"/>
        </w:rPr>
        <w:t>:</w:t>
      </w:r>
    </w:p>
    <w:p w:rsidR="00134159" w:rsidRDefault="005854E2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Types of quaternary structures and terminology</w:t>
      </w:r>
    </w:p>
    <w:p w:rsidR="005854E2" w:rsidRDefault="005854E2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Stabilizing interactions</w:t>
      </w:r>
    </w:p>
    <w:p w:rsidR="005854E2" w:rsidRDefault="005854E2" w:rsidP="0013415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Evolutionary advantages</w:t>
      </w:r>
    </w:p>
    <w:p w:rsidR="005854E2" w:rsidRPr="00BB625A" w:rsidRDefault="005854E2" w:rsidP="005854E2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Post-translational modifications</w:t>
      </w:r>
      <w:r w:rsidRPr="00BB625A">
        <w:rPr>
          <w:sz w:val="24"/>
          <w:szCs w:val="24"/>
        </w:rPr>
        <w:t>:</w:t>
      </w:r>
    </w:p>
    <w:p w:rsidR="005854E2" w:rsidRDefault="005854E2" w:rsidP="005854E2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Types and biological roles</w:t>
      </w:r>
    </w:p>
    <w:p w:rsidR="00536279" w:rsidRDefault="00536279" w:rsidP="005854E2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Examples: phosphorylation, glycosylation, ADP-</w:t>
      </w:r>
      <w:proofErr w:type="spellStart"/>
      <w:r>
        <w:rPr>
          <w:sz w:val="24"/>
          <w:szCs w:val="24"/>
        </w:rPr>
        <w:t>ribosylation</w:t>
      </w:r>
      <w:proofErr w:type="spellEnd"/>
    </w:p>
    <w:p w:rsidR="00536279" w:rsidRPr="00BB625A" w:rsidRDefault="00536279" w:rsidP="00536279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Fibrous proteins</w:t>
      </w:r>
      <w:r w:rsidRPr="00BB625A">
        <w:rPr>
          <w:sz w:val="24"/>
          <w:szCs w:val="24"/>
        </w:rPr>
        <w:t>:</w:t>
      </w:r>
    </w:p>
    <w:p w:rsidR="00536279" w:rsidRDefault="00536279" w:rsidP="0053627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General characteristics and biological roles</w:t>
      </w:r>
    </w:p>
    <w:p w:rsidR="00536279" w:rsidRDefault="00536279" w:rsidP="00536279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Structure-function relationships: α-keratin and collagen </w:t>
      </w:r>
    </w:p>
    <w:p w:rsidR="002E480E" w:rsidRDefault="002E480E" w:rsidP="00536279">
      <w:pPr>
        <w:spacing w:line="360" w:lineRule="auto"/>
        <w:rPr>
          <w:b/>
          <w:bCs/>
          <w:sz w:val="24"/>
          <w:szCs w:val="24"/>
          <w:u w:val="single"/>
        </w:rPr>
      </w:pPr>
    </w:p>
    <w:p w:rsidR="002E480E" w:rsidRDefault="002E480E" w:rsidP="00536279">
      <w:pPr>
        <w:spacing w:line="360" w:lineRule="auto"/>
        <w:rPr>
          <w:b/>
          <w:bCs/>
          <w:sz w:val="24"/>
          <w:szCs w:val="24"/>
          <w:u w:val="single"/>
        </w:rPr>
      </w:pPr>
    </w:p>
    <w:p w:rsidR="00A56122" w:rsidRPr="008F4B19" w:rsidRDefault="00A56122" w:rsidP="0053627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3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computational methods for studying protein structure</w:t>
      </w:r>
    </w:p>
    <w:p w:rsidR="00850C63" w:rsidRDefault="00850C63" w:rsidP="00850C6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850C63">
        <w:rPr>
          <w:sz w:val="24"/>
          <w:szCs w:val="24"/>
        </w:rPr>
        <w:t>Why predict protein structure?</w:t>
      </w:r>
    </w:p>
    <w:p w:rsidR="00850C63" w:rsidRPr="00BB625A" w:rsidRDefault="00850C63" w:rsidP="00850C6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The physical approach</w:t>
      </w:r>
      <w:r w:rsidRPr="00BB625A">
        <w:rPr>
          <w:sz w:val="24"/>
          <w:szCs w:val="24"/>
        </w:rPr>
        <w:t>:</w:t>
      </w:r>
    </w:p>
    <w:p w:rsidR="00850C63" w:rsidRPr="00850C63" w:rsidRDefault="00850C63" w:rsidP="00B82DA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82DAF">
        <w:rPr>
          <w:sz w:val="24"/>
          <w:szCs w:val="24"/>
        </w:rPr>
        <w:t>explicit (full-atom)</w:t>
      </w:r>
      <w:r>
        <w:rPr>
          <w:sz w:val="24"/>
          <w:szCs w:val="24"/>
        </w:rPr>
        <w:t xml:space="preserve"> approach: force field-based calculations of the potential energy, c</w:t>
      </w:r>
      <w:r w:rsidRPr="00850C63">
        <w:rPr>
          <w:sz w:val="24"/>
          <w:szCs w:val="24"/>
        </w:rPr>
        <w:t>onfigurational sampling</w:t>
      </w:r>
      <w:r w:rsidR="000E26D0">
        <w:rPr>
          <w:sz w:val="24"/>
          <w:szCs w:val="24"/>
        </w:rPr>
        <w:t xml:space="preserve"> via molecular dynamics simulations</w:t>
      </w:r>
    </w:p>
    <w:p w:rsidR="00850C63" w:rsidRDefault="00850C63" w:rsidP="00850C63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The mean-field approach</w:t>
      </w:r>
    </w:p>
    <w:p w:rsidR="00850C63" w:rsidRPr="00BB625A" w:rsidRDefault="00850C63" w:rsidP="00850C6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The comparative approach</w:t>
      </w:r>
      <w:r w:rsidRPr="00BB625A">
        <w:rPr>
          <w:sz w:val="24"/>
          <w:szCs w:val="24"/>
        </w:rPr>
        <w:t>:</w:t>
      </w:r>
    </w:p>
    <w:p w:rsidR="004A69D7" w:rsidRDefault="004A69D7" w:rsidP="00850C63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Overview</w:t>
      </w:r>
    </w:p>
    <w:p w:rsidR="00850C63" w:rsidRDefault="000D1993" w:rsidP="00850C63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Homology modeling</w:t>
      </w:r>
    </w:p>
    <w:p w:rsidR="00850C63" w:rsidRDefault="000D1993" w:rsidP="00850C63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Fold recognition</w:t>
      </w:r>
      <w:r w:rsidR="00850C63">
        <w:rPr>
          <w:sz w:val="24"/>
          <w:szCs w:val="24"/>
        </w:rPr>
        <w:t xml:space="preserve"> </w:t>
      </w:r>
    </w:p>
    <w:p w:rsidR="000D1993" w:rsidRDefault="000D1993" w:rsidP="000D1993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Integrative methods</w:t>
      </w:r>
    </w:p>
    <w:p w:rsidR="000D1993" w:rsidRDefault="000D1993" w:rsidP="000D1993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Experimentally guided computational prediction</w:t>
      </w:r>
    </w:p>
    <w:p w:rsidR="000D1993" w:rsidRDefault="000D1993" w:rsidP="000D1993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Evolutionary methods (correlated mutations)</w:t>
      </w:r>
    </w:p>
    <w:p w:rsidR="00A56122" w:rsidRDefault="00A56122" w:rsidP="00A56122">
      <w:pPr>
        <w:spacing w:line="360" w:lineRule="auto"/>
        <w:rPr>
          <w:sz w:val="24"/>
          <w:szCs w:val="24"/>
        </w:rPr>
      </w:pPr>
    </w:p>
    <w:p w:rsidR="00A56122" w:rsidRPr="008F4B19" w:rsidRDefault="00A56122" w:rsidP="00A56122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Chapter </w:t>
      </w:r>
      <w:r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the energetics and stability of protein structure</w:t>
      </w:r>
    </w:p>
    <w:p w:rsidR="007D7EEF" w:rsidRPr="00BB625A" w:rsidRDefault="007D7EEF" w:rsidP="007D7EEF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Overview</w:t>
      </w:r>
      <w:r w:rsidRPr="00BB625A">
        <w:rPr>
          <w:sz w:val="24"/>
          <w:szCs w:val="24"/>
        </w:rPr>
        <w:t>:</w:t>
      </w:r>
    </w:p>
    <w:p w:rsidR="007D7EEF" w:rsidRDefault="007D7EEF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The marginal stability of proteins</w:t>
      </w:r>
    </w:p>
    <w:p w:rsidR="007D7EEF" w:rsidRDefault="007D7EEF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Thermodynamic components of the protein’s stabilization free energy </w:t>
      </w:r>
    </w:p>
    <w:p w:rsidR="007D7EEF" w:rsidRPr="00BB625A" w:rsidRDefault="007D7EEF" w:rsidP="007D7EEF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Interactions and physical effects on protein’s stability</w:t>
      </w:r>
      <w:r w:rsidRPr="00BB625A">
        <w:rPr>
          <w:sz w:val="24"/>
          <w:szCs w:val="24"/>
        </w:rPr>
        <w:t>:</w:t>
      </w:r>
    </w:p>
    <w:p w:rsidR="007D7EEF" w:rsidRDefault="007D7EEF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Overview: promoting and opposing contributions to folding</w:t>
      </w:r>
    </w:p>
    <w:p w:rsidR="007D7EEF" w:rsidRDefault="007D7EEF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Nonpolar and van der Waals interactions</w:t>
      </w:r>
    </w:p>
    <w:p w:rsidR="007D7EEF" w:rsidRDefault="007D7EEF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Electrostatic interactions</w:t>
      </w:r>
    </w:p>
    <w:p w:rsidR="007D7EEF" w:rsidRDefault="007D7EEF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Entropy changes</w:t>
      </w:r>
    </w:p>
    <w:p w:rsidR="00A56122" w:rsidRDefault="007D7EEF" w:rsidP="007D7EEF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Protein denaturation and adaptations to extreme environments</w:t>
      </w:r>
    </w:p>
    <w:p w:rsidR="007D7EEF" w:rsidRPr="007D7EEF" w:rsidRDefault="007D7EEF" w:rsidP="007D7EEF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Protein engineering for increased stability</w:t>
      </w:r>
    </w:p>
    <w:p w:rsidR="00A56122" w:rsidRDefault="00A56122" w:rsidP="00A56122">
      <w:pPr>
        <w:spacing w:line="360" w:lineRule="auto"/>
        <w:rPr>
          <w:sz w:val="24"/>
          <w:szCs w:val="24"/>
        </w:rPr>
      </w:pPr>
    </w:p>
    <w:p w:rsidR="002E480E" w:rsidRDefault="002E480E" w:rsidP="00A56122">
      <w:pPr>
        <w:spacing w:line="360" w:lineRule="auto"/>
        <w:rPr>
          <w:b/>
          <w:bCs/>
          <w:sz w:val="24"/>
          <w:szCs w:val="24"/>
          <w:u w:val="single"/>
        </w:rPr>
      </w:pPr>
    </w:p>
    <w:p w:rsidR="00A56122" w:rsidRPr="008F4B19" w:rsidRDefault="00A56122" w:rsidP="00A56122">
      <w:pPr>
        <w:spacing w:line="36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lastRenderedPageBreak/>
        <w:t xml:space="preserve">Chapter </w:t>
      </w:r>
      <w:r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the structural dynamics of proteins</w:t>
      </w:r>
    </w:p>
    <w:p w:rsidR="007D7EEF" w:rsidRPr="00BB625A" w:rsidRDefault="007D7EEF" w:rsidP="007D7EEF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Overview</w:t>
      </w:r>
      <w:r w:rsidRPr="00BB625A">
        <w:rPr>
          <w:sz w:val="24"/>
          <w:szCs w:val="24"/>
        </w:rPr>
        <w:t>:</w:t>
      </w:r>
    </w:p>
    <w:p w:rsidR="007D7EEF" w:rsidRDefault="007D7EEF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importance of protein dynamics</w:t>
      </w:r>
    </w:p>
    <w:p w:rsidR="007D7EEF" w:rsidRDefault="003845A3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Types </w:t>
      </w:r>
      <w:r w:rsidR="007D7EEF">
        <w:rPr>
          <w:sz w:val="24"/>
          <w:szCs w:val="24"/>
        </w:rPr>
        <w:t xml:space="preserve">of dynamic motions in </w:t>
      </w:r>
      <w:r>
        <w:rPr>
          <w:sz w:val="24"/>
          <w:szCs w:val="24"/>
        </w:rPr>
        <w:t>proteins and their correspondence to biological processes</w:t>
      </w:r>
    </w:p>
    <w:p w:rsidR="007D7EEF" w:rsidRPr="00BB625A" w:rsidRDefault="003845A3" w:rsidP="007D7EEF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Theories on protein dynamics</w:t>
      </w:r>
      <w:r w:rsidR="007D7EEF" w:rsidRPr="00BB625A">
        <w:rPr>
          <w:sz w:val="24"/>
          <w:szCs w:val="24"/>
        </w:rPr>
        <w:t>:</w:t>
      </w:r>
    </w:p>
    <w:p w:rsidR="007D7EEF" w:rsidRDefault="003845A3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Induced fit</w:t>
      </w:r>
    </w:p>
    <w:p w:rsidR="007D7EEF" w:rsidRDefault="009534EA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Pre-existing equilibrium</w:t>
      </w:r>
    </w:p>
    <w:p w:rsidR="007D7EEF" w:rsidRDefault="009534EA" w:rsidP="007D7EE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Conformational selection</w:t>
      </w:r>
    </w:p>
    <w:p w:rsidR="009534EA" w:rsidRDefault="009534EA" w:rsidP="009534EA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Thermodynamic and kinetic effects on protein dynamics</w:t>
      </w:r>
    </w:p>
    <w:p w:rsidR="009534EA" w:rsidRDefault="009534EA" w:rsidP="009534EA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9534EA">
        <w:rPr>
          <w:sz w:val="24"/>
          <w:szCs w:val="24"/>
        </w:rPr>
        <w:t>The biological significance of thermally induced motions</w:t>
      </w:r>
    </w:p>
    <w:p w:rsidR="009534EA" w:rsidRPr="00BB625A" w:rsidRDefault="009534EA" w:rsidP="009534EA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9534EA">
        <w:rPr>
          <w:sz w:val="24"/>
          <w:szCs w:val="24"/>
          <w:u w:val="single"/>
        </w:rPr>
        <w:t>E</w:t>
      </w:r>
      <w:r w:rsidRPr="009534EA">
        <w:rPr>
          <w:sz w:val="24"/>
          <w:szCs w:val="24"/>
          <w:u w:val="single"/>
        </w:rPr>
        <w:t>xternal influence on protein dynamics</w:t>
      </w:r>
      <w:r w:rsidRPr="00BB625A">
        <w:rPr>
          <w:sz w:val="24"/>
          <w:szCs w:val="24"/>
        </w:rPr>
        <w:t>:</w:t>
      </w:r>
    </w:p>
    <w:p w:rsidR="009534EA" w:rsidRDefault="009534EA" w:rsidP="009534E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Ligand binding and allostery</w:t>
      </w:r>
    </w:p>
    <w:p w:rsidR="009534EA" w:rsidRDefault="009534EA" w:rsidP="009534E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Post-translational modifications</w:t>
      </w:r>
    </w:p>
    <w:p w:rsidR="009534EA" w:rsidRDefault="009534EA" w:rsidP="009534E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Environmental changes</w:t>
      </w:r>
    </w:p>
    <w:p w:rsidR="009534EA" w:rsidRDefault="009534EA" w:rsidP="009534E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Mutations</w:t>
      </w:r>
    </w:p>
    <w:p w:rsidR="009534EA" w:rsidRPr="00BB625A" w:rsidRDefault="009534EA" w:rsidP="009534EA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Protein folding</w:t>
      </w:r>
      <w:r w:rsidRPr="00BB625A">
        <w:rPr>
          <w:sz w:val="24"/>
          <w:szCs w:val="24"/>
        </w:rPr>
        <w:t>:</w:t>
      </w:r>
    </w:p>
    <w:p w:rsidR="009534EA" w:rsidRDefault="009534EA" w:rsidP="009534E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proofErr w:type="spellStart"/>
      <w:r>
        <w:rPr>
          <w:sz w:val="24"/>
          <w:szCs w:val="24"/>
        </w:rPr>
        <w:t>Levinthal’s</w:t>
      </w:r>
      <w:proofErr w:type="spellEnd"/>
      <w:r>
        <w:rPr>
          <w:sz w:val="24"/>
          <w:szCs w:val="24"/>
        </w:rPr>
        <w:t xml:space="preserve"> paradox and its solution (the energy-entropy folding funnel)</w:t>
      </w:r>
    </w:p>
    <w:p w:rsidR="009534EA" w:rsidRDefault="009534EA" w:rsidP="009534EA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Folding kinetics models and the molten globule state</w:t>
      </w:r>
    </w:p>
    <w:p w:rsidR="009534EA" w:rsidRDefault="009534EA" w:rsidP="00B33FA7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proofErr w:type="spellStart"/>
      <w:r>
        <w:rPr>
          <w:sz w:val="24"/>
          <w:szCs w:val="24"/>
        </w:rPr>
        <w:t>Misfolding</w:t>
      </w:r>
      <w:proofErr w:type="spellEnd"/>
      <w:r w:rsidR="00454886">
        <w:rPr>
          <w:sz w:val="24"/>
          <w:szCs w:val="24"/>
        </w:rPr>
        <w:t>, amyloids,</w:t>
      </w:r>
      <w:r>
        <w:rPr>
          <w:sz w:val="24"/>
          <w:szCs w:val="24"/>
        </w:rPr>
        <w:t xml:space="preserve"> and related</w:t>
      </w:r>
      <w:r w:rsidR="00B33FA7">
        <w:rPr>
          <w:sz w:val="24"/>
          <w:szCs w:val="24"/>
        </w:rPr>
        <w:t xml:space="preserve"> pathologies</w:t>
      </w:r>
    </w:p>
    <w:p w:rsidR="00454886" w:rsidRDefault="00454886" w:rsidP="00B33FA7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454886">
        <w:rPr>
          <w:i/>
          <w:iCs/>
          <w:sz w:val="24"/>
          <w:szCs w:val="24"/>
        </w:rPr>
        <w:t>In vivo</w:t>
      </w:r>
      <w:r>
        <w:rPr>
          <w:sz w:val="24"/>
          <w:szCs w:val="24"/>
        </w:rPr>
        <w:t xml:space="preserve"> folding: interfering effects, molecular chaperones</w:t>
      </w:r>
    </w:p>
    <w:p w:rsidR="00A56122" w:rsidRDefault="00A56122" w:rsidP="00A56122">
      <w:pPr>
        <w:spacing w:line="360" w:lineRule="auto"/>
        <w:rPr>
          <w:sz w:val="24"/>
          <w:szCs w:val="24"/>
        </w:rPr>
      </w:pPr>
    </w:p>
    <w:p w:rsidR="00A56122" w:rsidRPr="008F4B19" w:rsidRDefault="00A56122" w:rsidP="00A56122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Chapter </w:t>
      </w: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membrane-bound proteins</w:t>
      </w:r>
    </w:p>
    <w:p w:rsidR="00A56122" w:rsidRPr="00BB625A" w:rsidRDefault="00773C5F" w:rsidP="00A56122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Biological roles of membrane proteins</w:t>
      </w:r>
    </w:p>
    <w:p w:rsidR="00A56122" w:rsidRPr="00BB625A" w:rsidRDefault="00773C5F" w:rsidP="00A56122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Properties of the lipid bilayer: structure, lipid types, asymmetry, </w:t>
      </w:r>
      <w:proofErr w:type="spellStart"/>
      <w:r>
        <w:rPr>
          <w:sz w:val="24"/>
          <w:szCs w:val="24"/>
        </w:rPr>
        <w:t>amphipathicity</w:t>
      </w:r>
      <w:proofErr w:type="spellEnd"/>
      <w:r>
        <w:rPr>
          <w:sz w:val="24"/>
          <w:szCs w:val="24"/>
        </w:rPr>
        <w:t xml:space="preserve"> </w:t>
      </w:r>
    </w:p>
    <w:p w:rsidR="00773C5F" w:rsidRPr="00BB625A" w:rsidRDefault="00773C5F" w:rsidP="00773C5F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Integral membrane proteins</w:t>
      </w:r>
      <w:r w:rsidRPr="00BB625A">
        <w:rPr>
          <w:sz w:val="24"/>
          <w:szCs w:val="24"/>
        </w:rPr>
        <w:t>:</w:t>
      </w:r>
    </w:p>
    <w:p w:rsidR="00773C5F" w:rsidRDefault="00773C5F" w:rsidP="00773C5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Overall structure</w:t>
      </w:r>
    </w:p>
    <w:p w:rsidR="00773C5F" w:rsidRDefault="00773C5F" w:rsidP="00773C5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Transmembrane segments: polarity, size, dynamics, lipid interactions</w:t>
      </w:r>
    </w:p>
    <w:p w:rsidR="00773C5F" w:rsidRDefault="00773C5F" w:rsidP="00773C5F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Membrane insertion and assembly</w:t>
      </w:r>
    </w:p>
    <w:p w:rsidR="00BA2E08" w:rsidRDefault="00BA2E08" w:rsidP="00BA2E08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Architectural themes (example: transport proteins)</w:t>
      </w:r>
    </w:p>
    <w:p w:rsidR="00A56122" w:rsidRDefault="00BA2E08" w:rsidP="00BA2E08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Peripheral membrane proteins</w:t>
      </w:r>
    </w:p>
    <w:p w:rsidR="00BA2E08" w:rsidRDefault="00BA2E08" w:rsidP="00BA2E08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Effects of the membrane on proteins</w:t>
      </w:r>
      <w:r>
        <w:rPr>
          <w:sz w:val="24"/>
          <w:szCs w:val="24"/>
        </w:rPr>
        <w:t>:</w:t>
      </w:r>
    </w:p>
    <w:p w:rsidR="00BA2E08" w:rsidRDefault="00BA2E08" w:rsidP="00BA2E08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General  effects: hydrophobic mismatch</w:t>
      </w:r>
    </w:p>
    <w:p w:rsidR="00BA2E08" w:rsidRDefault="00BA2E08" w:rsidP="00BA2E08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Effects of specific lipids: steroids, </w:t>
      </w:r>
      <w:proofErr w:type="spellStart"/>
      <w:r>
        <w:rPr>
          <w:sz w:val="24"/>
          <w:szCs w:val="24"/>
        </w:rPr>
        <w:t>phosphoinositides</w:t>
      </w:r>
      <w:proofErr w:type="spellEnd"/>
    </w:p>
    <w:p w:rsidR="00D02C21" w:rsidRDefault="00D02C21" w:rsidP="00D02C21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Structure-function relationships: G protein-coupled receptors (GPCRs)</w:t>
      </w:r>
    </w:p>
    <w:p w:rsidR="00D02C21" w:rsidRPr="00D02C21" w:rsidRDefault="00D02C21" w:rsidP="00D02C21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Background: biological roles, medical importance, </w:t>
      </w:r>
      <w:r w:rsidRPr="00D02C21">
        <w:rPr>
          <w:sz w:val="24"/>
          <w:szCs w:val="24"/>
        </w:rPr>
        <w:t>signaling</w:t>
      </w:r>
      <w:r>
        <w:rPr>
          <w:sz w:val="24"/>
          <w:szCs w:val="24"/>
        </w:rPr>
        <w:t>, ligands and effectors</w:t>
      </w:r>
    </w:p>
    <w:p w:rsidR="00D02C21" w:rsidRDefault="00D02C21" w:rsidP="00D02C21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Classification</w:t>
      </w:r>
    </w:p>
    <w:p w:rsidR="00D02C21" w:rsidRDefault="00D02C21" w:rsidP="00D02C21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General structure and structural motifs</w:t>
      </w:r>
    </w:p>
    <w:p w:rsidR="00D02C21" w:rsidRPr="00D02C21" w:rsidRDefault="006009B8" w:rsidP="00D02C21">
      <w:pPr>
        <w:pStyle w:val="ListParagraph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Structure-function relationship of GPCR activation</w:t>
      </w:r>
      <w:r w:rsidR="00F00214">
        <w:rPr>
          <w:sz w:val="24"/>
          <w:szCs w:val="24"/>
        </w:rPr>
        <w:t xml:space="preserve"> and allostery</w:t>
      </w:r>
      <w:r>
        <w:rPr>
          <w:sz w:val="24"/>
          <w:szCs w:val="24"/>
        </w:rPr>
        <w:t>: rhodopsin, 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adrenergic receptor,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(muscarinic receptor)</w:t>
      </w:r>
    </w:p>
    <w:p w:rsidR="00A56122" w:rsidRDefault="00A56122" w:rsidP="00A56122">
      <w:pPr>
        <w:spacing w:line="360" w:lineRule="auto"/>
        <w:rPr>
          <w:sz w:val="24"/>
          <w:szCs w:val="24"/>
        </w:rPr>
      </w:pPr>
    </w:p>
    <w:p w:rsidR="00A56122" w:rsidRPr="008F4B19" w:rsidRDefault="00A56122" w:rsidP="00A56122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Chapter </w:t>
      </w: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protein-ligand interactions</w:t>
      </w:r>
    </w:p>
    <w:p w:rsidR="00A56122" w:rsidRPr="00BB625A" w:rsidRDefault="00426861" w:rsidP="00A56122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Biological importance</w:t>
      </w:r>
    </w:p>
    <w:p w:rsidR="00A92F14" w:rsidRDefault="00A92F14" w:rsidP="003B4227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Binding affinity</w:t>
      </w:r>
      <w:r>
        <w:rPr>
          <w:sz w:val="24"/>
          <w:szCs w:val="24"/>
        </w:rPr>
        <w:t>:</w:t>
      </w:r>
    </w:p>
    <w:p w:rsidR="00A92F14" w:rsidRPr="00A92F14" w:rsidRDefault="00A92F14" w:rsidP="00A92F14">
      <w:pPr>
        <w:pStyle w:val="ListParagraph"/>
        <w:numPr>
          <w:ilvl w:val="0"/>
          <w:numId w:val="4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Binding affinity of different protein-ligand complex types</w:t>
      </w:r>
    </w:p>
    <w:p w:rsidR="00A92F14" w:rsidRDefault="003B4227" w:rsidP="00A92F14">
      <w:pPr>
        <w:pStyle w:val="ListParagraph"/>
        <w:numPr>
          <w:ilvl w:val="0"/>
          <w:numId w:val="4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Measuring and calculating the binding affinity</w:t>
      </w:r>
    </w:p>
    <w:p w:rsidR="003B4227" w:rsidRPr="00A92F14" w:rsidRDefault="003B4227" w:rsidP="00A92F14">
      <w:pPr>
        <w:pStyle w:val="ListParagraph"/>
        <w:numPr>
          <w:ilvl w:val="0"/>
          <w:numId w:val="4"/>
        </w:num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Thermodynamics of binding and enthalpy-entropy compensation</w:t>
      </w:r>
    </w:p>
    <w:p w:rsidR="003B4227" w:rsidRDefault="003B4227" w:rsidP="003B4227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Binding </w:t>
      </w:r>
      <w:r>
        <w:rPr>
          <w:sz w:val="24"/>
          <w:szCs w:val="24"/>
          <w:u w:val="single"/>
        </w:rPr>
        <w:t>specificity</w:t>
      </w:r>
      <w:r>
        <w:rPr>
          <w:sz w:val="24"/>
          <w:szCs w:val="24"/>
        </w:rPr>
        <w:t>:</w:t>
      </w:r>
    </w:p>
    <w:p w:rsidR="003B4227" w:rsidRPr="00A92F14" w:rsidRDefault="0078052A" w:rsidP="0078052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Theoretical m</w:t>
      </w:r>
      <w:r w:rsidR="003B4227">
        <w:rPr>
          <w:sz w:val="24"/>
          <w:szCs w:val="24"/>
        </w:rPr>
        <w:t>odels</w:t>
      </w:r>
    </w:p>
    <w:p w:rsidR="003B4227" w:rsidRDefault="003B4227" w:rsidP="0078052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Binding site-ligand matching through non-covalent interactions</w:t>
      </w:r>
    </w:p>
    <w:p w:rsidR="003B4227" w:rsidRPr="00A92F14" w:rsidRDefault="003B4227" w:rsidP="0078052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Binding promiscuity</w:t>
      </w:r>
    </w:p>
    <w:p w:rsidR="00A56122" w:rsidRDefault="0078052A" w:rsidP="0078052A">
      <w:pPr>
        <w:pStyle w:val="ListParagraph"/>
        <w:numPr>
          <w:ilvl w:val="0"/>
          <w:numId w:val="4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Protein-protein binding: domains</w:t>
      </w:r>
    </w:p>
    <w:p w:rsidR="0078052A" w:rsidRDefault="0078052A" w:rsidP="0078052A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Protein-ligand interactions in cholinesterase inhibition by toxins and drugs</w:t>
      </w:r>
      <w:r>
        <w:rPr>
          <w:sz w:val="24"/>
          <w:szCs w:val="24"/>
        </w:rPr>
        <w:t>:</w:t>
      </w:r>
    </w:p>
    <w:p w:rsidR="0078052A" w:rsidRPr="00A92F14" w:rsidRDefault="0078052A" w:rsidP="0078052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biological importance of acetylcholine signaling</w:t>
      </w:r>
    </w:p>
    <w:p w:rsidR="0078052A" w:rsidRDefault="0078052A" w:rsidP="0078052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Cholinesterase as a target of natural toxins: fasciculin-2</w:t>
      </w:r>
    </w:p>
    <w:p w:rsidR="0078052A" w:rsidRDefault="0078052A" w:rsidP="0078052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Cholinesterase inhibition by synthetic inhibitors: organophosphate and chemical warfare, carbamates, oximes.</w:t>
      </w:r>
    </w:p>
    <w:p w:rsidR="000E24ED" w:rsidRDefault="000E24ED" w:rsidP="000E24ED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Protein-ligand interactions in </w:t>
      </w:r>
      <w:r>
        <w:rPr>
          <w:sz w:val="24"/>
          <w:szCs w:val="24"/>
          <w:u w:val="single"/>
        </w:rPr>
        <w:t>drug design</w:t>
      </w:r>
      <w:r>
        <w:rPr>
          <w:sz w:val="24"/>
          <w:szCs w:val="24"/>
        </w:rPr>
        <w:t>:</w:t>
      </w:r>
    </w:p>
    <w:p w:rsidR="000E24ED" w:rsidRPr="00A92F14" w:rsidRDefault="000E24ED" w:rsidP="000E24E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Proteins involvement in disease</w:t>
      </w:r>
    </w:p>
    <w:p w:rsidR="003771F1" w:rsidRPr="000A5D68" w:rsidRDefault="000E24ED" w:rsidP="000A5D6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drugs work</w:t>
      </w:r>
      <w:r w:rsidR="000A5D68">
        <w:rPr>
          <w:sz w:val="24"/>
          <w:szCs w:val="24"/>
        </w:rPr>
        <w:t>, p</w:t>
      </w:r>
      <w:r w:rsidR="003771F1" w:rsidRPr="000A5D68">
        <w:rPr>
          <w:sz w:val="24"/>
          <w:szCs w:val="24"/>
        </w:rPr>
        <w:t>roteins as drug targets</w:t>
      </w:r>
    </w:p>
    <w:p w:rsidR="000E24ED" w:rsidRDefault="003771F1" w:rsidP="000E24E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0E24ED">
        <w:rPr>
          <w:sz w:val="24"/>
          <w:szCs w:val="24"/>
        </w:rPr>
        <w:t>echanisms of protein inhibition/activation by drugs</w:t>
      </w:r>
      <w:r>
        <w:rPr>
          <w:sz w:val="24"/>
          <w:szCs w:val="24"/>
        </w:rPr>
        <w:t>: competitive binding and molecular mimicry, non-competitive (allosteric) drug action</w:t>
      </w:r>
    </w:p>
    <w:p w:rsidR="0078052A" w:rsidRDefault="003771F1" w:rsidP="003771F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Drug design: the ligand-based and receptor-based approaches, lab and virtual screening of drugs, case study (ACE inhibitors) </w:t>
      </w:r>
    </w:p>
    <w:p w:rsidR="00EB3512" w:rsidRPr="00EB3512" w:rsidRDefault="00EB3512" w:rsidP="00EB3512">
      <w:pPr>
        <w:spacing w:line="360" w:lineRule="auto"/>
        <w:rPr>
          <w:sz w:val="24"/>
          <w:szCs w:val="24"/>
        </w:rPr>
      </w:pPr>
    </w:p>
    <w:sectPr w:rsidR="00EB3512" w:rsidRPr="00EB35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99D"/>
    <w:multiLevelType w:val="hybridMultilevel"/>
    <w:tmpl w:val="115A0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0FCA"/>
    <w:multiLevelType w:val="hybridMultilevel"/>
    <w:tmpl w:val="5784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AEA"/>
    <w:multiLevelType w:val="hybridMultilevel"/>
    <w:tmpl w:val="A09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1D7A"/>
    <w:multiLevelType w:val="hybridMultilevel"/>
    <w:tmpl w:val="11E6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74D7A"/>
    <w:multiLevelType w:val="hybridMultilevel"/>
    <w:tmpl w:val="1BA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B7"/>
    <w:rsid w:val="00012065"/>
    <w:rsid w:val="00066887"/>
    <w:rsid w:val="00094A10"/>
    <w:rsid w:val="000A5D68"/>
    <w:rsid w:val="000D1993"/>
    <w:rsid w:val="000E24ED"/>
    <w:rsid w:val="000E26D0"/>
    <w:rsid w:val="00123DC6"/>
    <w:rsid w:val="00134159"/>
    <w:rsid w:val="0017707D"/>
    <w:rsid w:val="002E480E"/>
    <w:rsid w:val="002E62B7"/>
    <w:rsid w:val="003771F1"/>
    <w:rsid w:val="003845A3"/>
    <w:rsid w:val="003B4227"/>
    <w:rsid w:val="00426861"/>
    <w:rsid w:val="00442189"/>
    <w:rsid w:val="004426E0"/>
    <w:rsid w:val="00454886"/>
    <w:rsid w:val="004A69D7"/>
    <w:rsid w:val="00536279"/>
    <w:rsid w:val="00570F49"/>
    <w:rsid w:val="005854E2"/>
    <w:rsid w:val="006009B8"/>
    <w:rsid w:val="006A040D"/>
    <w:rsid w:val="006D1104"/>
    <w:rsid w:val="00773C5F"/>
    <w:rsid w:val="0078052A"/>
    <w:rsid w:val="007D7EEF"/>
    <w:rsid w:val="00846C7E"/>
    <w:rsid w:val="00850C63"/>
    <w:rsid w:val="00890226"/>
    <w:rsid w:val="008A656E"/>
    <w:rsid w:val="008E51F3"/>
    <w:rsid w:val="008F4B19"/>
    <w:rsid w:val="009467D5"/>
    <w:rsid w:val="009534EA"/>
    <w:rsid w:val="00A211FA"/>
    <w:rsid w:val="00A376BB"/>
    <w:rsid w:val="00A52A74"/>
    <w:rsid w:val="00A56122"/>
    <w:rsid w:val="00A66E81"/>
    <w:rsid w:val="00A92F14"/>
    <w:rsid w:val="00B33FA7"/>
    <w:rsid w:val="00B82DAF"/>
    <w:rsid w:val="00BA2E08"/>
    <w:rsid w:val="00BB625A"/>
    <w:rsid w:val="00D02C21"/>
    <w:rsid w:val="00D81D20"/>
    <w:rsid w:val="00E636B8"/>
    <w:rsid w:val="00EB3512"/>
    <w:rsid w:val="00F00214"/>
    <w:rsid w:val="00F95799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EA82B-7C0B-4DA4-8943-C64A259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Kessel</dc:creator>
  <cp:keywords/>
  <dc:description/>
  <cp:lastModifiedBy>Amit Kessel</cp:lastModifiedBy>
  <cp:revision>38</cp:revision>
  <dcterms:created xsi:type="dcterms:W3CDTF">2021-04-28T10:23:00Z</dcterms:created>
  <dcterms:modified xsi:type="dcterms:W3CDTF">2021-04-29T12:04:00Z</dcterms:modified>
</cp:coreProperties>
</file>